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8F9E" w14:textId="0A540D27" w:rsidR="006023F1" w:rsidRPr="00282A74" w:rsidRDefault="006023F1" w:rsidP="006023F1">
      <w:pPr>
        <w:jc w:val="center"/>
        <w:rPr>
          <w:b/>
          <w:bCs/>
          <w:color w:val="ED7D31" w:themeColor="accent2"/>
          <w:sz w:val="36"/>
          <w:szCs w:val="36"/>
        </w:rPr>
      </w:pPr>
      <w:r w:rsidRPr="00282A74">
        <w:rPr>
          <w:rFonts w:hint="eastAsia"/>
          <w:b/>
          <w:bCs/>
          <w:color w:val="ED7D31" w:themeColor="accent2"/>
          <w:sz w:val="36"/>
          <w:szCs w:val="36"/>
        </w:rPr>
        <w:t>2</w:t>
      </w:r>
      <w:r w:rsidRPr="00282A74">
        <w:rPr>
          <w:b/>
          <w:bCs/>
          <w:color w:val="ED7D31" w:themeColor="accent2"/>
          <w:sz w:val="36"/>
          <w:szCs w:val="36"/>
        </w:rPr>
        <w:t>02</w:t>
      </w:r>
      <w:r w:rsidR="00A66FA8">
        <w:rPr>
          <w:b/>
          <w:bCs/>
          <w:color w:val="ED7D31" w:themeColor="accent2"/>
          <w:sz w:val="36"/>
          <w:szCs w:val="36"/>
        </w:rPr>
        <w:t>3</w:t>
      </w:r>
      <w:r w:rsidRPr="00282A74">
        <w:rPr>
          <w:rFonts w:hint="eastAsia"/>
          <w:b/>
          <w:bCs/>
          <w:color w:val="ED7D31" w:themeColor="accent2"/>
          <w:sz w:val="36"/>
          <w:szCs w:val="36"/>
        </w:rPr>
        <w:t>年</w:t>
      </w:r>
      <w:r>
        <w:rPr>
          <w:rFonts w:hint="eastAsia"/>
          <w:b/>
          <w:bCs/>
          <w:color w:val="ED7D31" w:themeColor="accent2"/>
          <w:sz w:val="36"/>
          <w:szCs w:val="36"/>
        </w:rPr>
        <w:t>Osmosis</w:t>
      </w:r>
      <w:r w:rsidRPr="00282A74">
        <w:rPr>
          <w:rFonts w:hint="eastAsia"/>
          <w:b/>
          <w:bCs/>
          <w:color w:val="ED7D31" w:themeColor="accent2"/>
          <w:sz w:val="36"/>
          <w:szCs w:val="36"/>
        </w:rPr>
        <w:t>试用方案</w:t>
      </w:r>
    </w:p>
    <w:p w14:paraId="18BA4B6D" w14:textId="77777777" w:rsidR="006023F1" w:rsidRDefault="006023F1" w:rsidP="008F5F20">
      <w:pPr>
        <w:rPr>
          <w:rFonts w:ascii="Microsoft YaHei" w:eastAsia="Microsoft YaHei" w:hAnsi="Microsoft YaHei"/>
          <w:sz w:val="24"/>
          <w:szCs w:val="24"/>
        </w:rPr>
      </w:pPr>
    </w:p>
    <w:p w14:paraId="077352BB" w14:textId="3446BC80" w:rsidR="008F5F20" w:rsidRPr="00EC3B45" w:rsidRDefault="008F5F20" w:rsidP="008F5F20">
      <w:pPr>
        <w:rPr>
          <w:rFonts w:ascii="Microsoft YaHei" w:eastAsia="Microsoft YaHei" w:hAnsi="Microsoft YaHei"/>
          <w:sz w:val="24"/>
          <w:szCs w:val="24"/>
        </w:rPr>
      </w:pPr>
      <w:r w:rsidRPr="00EC3B45">
        <w:rPr>
          <w:rFonts w:ascii="Microsoft YaHei" w:eastAsia="Microsoft YaHei" w:hAnsi="Microsoft YaHei" w:hint="eastAsia"/>
          <w:sz w:val="24"/>
          <w:szCs w:val="24"/>
        </w:rPr>
        <w:t>Osmosis是爱思唯尔于2021年11月收购的新产品，它是一个可视化学习平台，</w:t>
      </w:r>
      <w:r w:rsidR="0086724E" w:rsidRPr="00EC3B45">
        <w:rPr>
          <w:rFonts w:ascii="Microsoft YaHei" w:eastAsia="Microsoft YaHei" w:hAnsi="Microsoft YaHei" w:hint="eastAsia"/>
          <w:sz w:val="24"/>
          <w:szCs w:val="24"/>
        </w:rPr>
        <w:t>目前已</w:t>
      </w:r>
      <w:r w:rsidRPr="00EC3B45">
        <w:rPr>
          <w:rFonts w:ascii="Microsoft YaHei" w:eastAsia="Microsoft YaHei" w:hAnsi="Microsoft YaHei" w:hint="eastAsia"/>
          <w:sz w:val="24"/>
          <w:szCs w:val="24"/>
        </w:rPr>
        <w:t>为全球数百万</w:t>
      </w:r>
      <w:r w:rsidR="0086724E" w:rsidRPr="00EC3B45">
        <w:rPr>
          <w:rFonts w:ascii="Microsoft YaHei" w:eastAsia="Microsoft YaHei" w:hAnsi="Microsoft YaHei" w:hint="eastAsia"/>
          <w:sz w:val="24"/>
          <w:szCs w:val="24"/>
        </w:rPr>
        <w:t>医学生</w:t>
      </w:r>
      <w:r w:rsidRPr="00EC3B45">
        <w:rPr>
          <w:rFonts w:ascii="Microsoft YaHei" w:eastAsia="Microsoft YaHei" w:hAnsi="Microsoft YaHei" w:hint="eastAsia"/>
          <w:sz w:val="24"/>
          <w:szCs w:val="24"/>
        </w:rPr>
        <w:t>简化了复杂的学习之旅。</w:t>
      </w:r>
    </w:p>
    <w:p w14:paraId="2E0BD4FC" w14:textId="1FA99406" w:rsidR="008F5F20" w:rsidRDefault="008F5F20" w:rsidP="008F5F20">
      <w:pPr>
        <w:rPr>
          <w:rFonts w:ascii="Microsoft YaHei" w:eastAsia="Microsoft YaHei" w:hAnsi="Microsoft YaHei"/>
          <w:sz w:val="24"/>
          <w:szCs w:val="24"/>
        </w:rPr>
      </w:pPr>
      <w:r w:rsidRPr="00EC3B45">
        <w:rPr>
          <w:rFonts w:ascii="Microsoft YaHei" w:eastAsia="Microsoft YaHei" w:hAnsi="Microsoft YaHei" w:hint="eastAsia"/>
          <w:sz w:val="24"/>
          <w:szCs w:val="24"/>
        </w:rPr>
        <w:t>对于医学生和教师，</w:t>
      </w:r>
      <w:r w:rsidR="00484393" w:rsidRPr="00EC3B45">
        <w:rPr>
          <w:rFonts w:ascii="Microsoft YaHei" w:eastAsia="Microsoft YaHei" w:hAnsi="Microsoft YaHei" w:hint="eastAsia"/>
          <w:sz w:val="24"/>
          <w:szCs w:val="24"/>
        </w:rPr>
        <w:t>Osmosis提供了一个动画视频库，</w:t>
      </w:r>
      <w:r w:rsidR="00484393">
        <w:rPr>
          <w:rFonts w:ascii="Microsoft YaHei" w:eastAsia="Microsoft YaHei" w:hAnsi="Microsoft YaHei" w:hint="eastAsia"/>
          <w:sz w:val="24"/>
          <w:szCs w:val="24"/>
        </w:rPr>
        <w:t>可以</w:t>
      </w:r>
      <w:r w:rsidRPr="00EC3B45">
        <w:rPr>
          <w:rFonts w:ascii="Microsoft YaHei" w:eastAsia="Microsoft YaHei" w:hAnsi="Microsoft YaHei" w:hint="eastAsia"/>
          <w:sz w:val="24"/>
          <w:szCs w:val="24"/>
        </w:rPr>
        <w:t>通过</w:t>
      </w:r>
      <w:r w:rsidR="00484393">
        <w:rPr>
          <w:rFonts w:ascii="Microsoft YaHei" w:eastAsia="Microsoft YaHei" w:hAnsi="Microsoft YaHei" w:hint="eastAsia"/>
          <w:sz w:val="24"/>
          <w:szCs w:val="24"/>
        </w:rPr>
        <w:t>其</w:t>
      </w:r>
      <w:r w:rsidRPr="00EC3B45">
        <w:rPr>
          <w:rFonts w:ascii="Microsoft YaHei" w:eastAsia="Microsoft YaHei" w:hAnsi="Microsoft YaHei" w:hint="eastAsia"/>
          <w:sz w:val="24"/>
          <w:szCs w:val="24"/>
        </w:rPr>
        <w:t>有关基本</w:t>
      </w:r>
      <w:r w:rsidR="00484393">
        <w:rPr>
          <w:rFonts w:ascii="Microsoft YaHei" w:eastAsia="Microsoft YaHei" w:hAnsi="Microsoft YaHei" w:hint="eastAsia"/>
          <w:sz w:val="24"/>
          <w:szCs w:val="24"/>
        </w:rPr>
        <w:t>医学</w:t>
      </w:r>
      <w:r w:rsidRPr="00EC3B45">
        <w:rPr>
          <w:rFonts w:ascii="Microsoft YaHei" w:eastAsia="Microsoft YaHei" w:hAnsi="Microsoft YaHei" w:hint="eastAsia"/>
          <w:sz w:val="24"/>
          <w:szCs w:val="24"/>
        </w:rPr>
        <w:t>和临床主题的强大插图视频库来支持教学和学习，使医学教育更加高效。与传统的医学内容不同，我们的视频是为当今的学习者构建的，他们</w:t>
      </w:r>
      <w:r w:rsidR="00CC776D" w:rsidRPr="00EC3B45">
        <w:rPr>
          <w:rFonts w:ascii="Microsoft YaHei" w:eastAsia="Microsoft YaHei" w:hAnsi="Microsoft YaHei" w:hint="eastAsia"/>
          <w:sz w:val="24"/>
          <w:szCs w:val="24"/>
        </w:rPr>
        <w:t>是</w:t>
      </w:r>
      <w:r w:rsidRPr="00EC3B45">
        <w:rPr>
          <w:rFonts w:ascii="Microsoft YaHei" w:eastAsia="Microsoft YaHei" w:hAnsi="Microsoft YaHei" w:hint="eastAsia"/>
          <w:sz w:val="24"/>
          <w:szCs w:val="24"/>
        </w:rPr>
        <w:t>数字</w:t>
      </w:r>
      <w:r w:rsidR="00CC776D" w:rsidRPr="00EC3B45">
        <w:rPr>
          <w:rFonts w:ascii="Microsoft YaHei" w:eastAsia="Microsoft YaHei" w:hAnsi="Microsoft YaHei" w:hint="eastAsia"/>
          <w:sz w:val="24"/>
          <w:szCs w:val="24"/>
        </w:rPr>
        <w:t>产品</w:t>
      </w:r>
      <w:r w:rsidRPr="00EC3B45">
        <w:rPr>
          <w:rFonts w:ascii="Microsoft YaHei" w:eastAsia="Microsoft YaHei" w:hAnsi="Microsoft YaHei" w:hint="eastAsia"/>
          <w:sz w:val="24"/>
          <w:szCs w:val="24"/>
        </w:rPr>
        <w:t>和视频爱好者。</w:t>
      </w:r>
    </w:p>
    <w:p w14:paraId="47A0684C" w14:textId="77777777" w:rsidR="000E561C" w:rsidRPr="00EC3B45" w:rsidRDefault="000E561C" w:rsidP="008F5F20">
      <w:pPr>
        <w:rPr>
          <w:rFonts w:ascii="Microsoft YaHei" w:eastAsia="Microsoft YaHei" w:hAnsi="Microsoft YaHei"/>
          <w:sz w:val="24"/>
          <w:szCs w:val="24"/>
        </w:rPr>
      </w:pPr>
    </w:p>
    <w:p w14:paraId="3216DE1F" w14:textId="611EA3C7" w:rsidR="003F0140" w:rsidRPr="00EC3B45" w:rsidRDefault="008F5F20" w:rsidP="008F5F20">
      <w:pPr>
        <w:rPr>
          <w:rFonts w:ascii="Microsoft YaHei" w:eastAsia="Microsoft YaHei" w:hAnsi="Microsoft YaHei"/>
          <w:sz w:val="24"/>
          <w:szCs w:val="24"/>
        </w:rPr>
      </w:pPr>
      <w:r w:rsidRPr="00EC3B45">
        <w:rPr>
          <w:rFonts w:ascii="Microsoft YaHei" w:eastAsia="Microsoft YaHei" w:hAnsi="Microsoft YaHei" w:hint="eastAsia"/>
          <w:sz w:val="24"/>
          <w:szCs w:val="24"/>
        </w:rPr>
        <w:t>该平台</w:t>
      </w:r>
      <w:r w:rsidR="00BE4C5D">
        <w:rPr>
          <w:rFonts w:ascii="Microsoft YaHei" w:eastAsia="Microsoft YaHei" w:hAnsi="Microsoft YaHei" w:hint="eastAsia"/>
          <w:sz w:val="24"/>
          <w:szCs w:val="24"/>
        </w:rPr>
        <w:t>共</w:t>
      </w:r>
      <w:r w:rsidRPr="00EC3B45">
        <w:rPr>
          <w:rFonts w:ascii="Microsoft YaHei" w:eastAsia="Microsoft YaHei" w:hAnsi="Microsoft YaHei" w:hint="eastAsia"/>
          <w:sz w:val="24"/>
          <w:szCs w:val="24"/>
        </w:rPr>
        <w:t>包括</w:t>
      </w:r>
      <w:r w:rsidR="003F0140" w:rsidRPr="00EC3B45">
        <w:rPr>
          <w:rFonts w:ascii="Microsoft YaHei" w:eastAsia="Microsoft YaHei" w:hAnsi="Microsoft YaHei" w:hint="eastAsia"/>
          <w:sz w:val="24"/>
          <w:szCs w:val="24"/>
        </w:rPr>
        <w:t>：</w:t>
      </w:r>
    </w:p>
    <w:p w14:paraId="33801D60" w14:textId="5DF16B9E" w:rsidR="003F0140" w:rsidRPr="00EC3B45" w:rsidRDefault="008F5F20" w:rsidP="008F5F20">
      <w:pPr>
        <w:rPr>
          <w:rFonts w:ascii="Microsoft YaHei" w:eastAsia="Microsoft YaHei" w:hAnsi="Microsoft YaHei"/>
          <w:sz w:val="24"/>
          <w:szCs w:val="24"/>
        </w:rPr>
      </w:pPr>
      <w:r w:rsidRPr="00EC3B45">
        <w:rPr>
          <w:rFonts w:ascii="Microsoft YaHei" w:eastAsia="Microsoft YaHei" w:hAnsi="Microsoft YaHei" w:hint="eastAsia"/>
          <w:sz w:val="24"/>
          <w:szCs w:val="24"/>
        </w:rPr>
        <w:t>1</w:t>
      </w:r>
      <w:r w:rsidRPr="00EC3B45">
        <w:rPr>
          <w:rFonts w:ascii="Microsoft YaHei" w:eastAsia="Microsoft YaHei" w:hAnsi="Microsoft YaHei"/>
          <w:sz w:val="24"/>
          <w:szCs w:val="24"/>
        </w:rPr>
        <w:t>,</w:t>
      </w:r>
      <w:r w:rsidRPr="00EC3B45">
        <w:rPr>
          <w:rFonts w:ascii="Microsoft YaHei" w:eastAsia="Microsoft YaHei" w:hAnsi="Microsoft YaHei" w:hint="eastAsia"/>
          <w:sz w:val="24"/>
          <w:szCs w:val="24"/>
        </w:rPr>
        <w:t>800个</w:t>
      </w:r>
      <w:r w:rsidR="003F0140" w:rsidRPr="00EC3B45">
        <w:rPr>
          <w:rFonts w:ascii="Microsoft YaHei" w:eastAsia="Microsoft YaHei" w:hAnsi="Microsoft YaHei" w:hint="eastAsia"/>
          <w:sz w:val="24"/>
          <w:szCs w:val="24"/>
        </w:rPr>
        <w:t>涵盖核心课程的</w:t>
      </w:r>
      <w:r w:rsidRPr="00EC3B45">
        <w:rPr>
          <w:rFonts w:ascii="Microsoft YaHei" w:eastAsia="Microsoft YaHei" w:hAnsi="Microsoft YaHei" w:hint="eastAsia"/>
          <w:sz w:val="24"/>
          <w:szCs w:val="24"/>
        </w:rPr>
        <w:t>动画视频</w:t>
      </w:r>
    </w:p>
    <w:p w14:paraId="48D75E1C" w14:textId="06F080D4" w:rsidR="008F5F20" w:rsidRPr="00EC3B45" w:rsidRDefault="008F5F20" w:rsidP="003F0140">
      <w:pPr>
        <w:rPr>
          <w:rFonts w:ascii="Microsoft YaHei" w:eastAsia="Microsoft YaHei" w:hAnsi="Microsoft YaHei"/>
          <w:sz w:val="24"/>
          <w:szCs w:val="24"/>
        </w:rPr>
      </w:pPr>
      <w:r w:rsidRPr="00EC3B45">
        <w:rPr>
          <w:rFonts w:ascii="Microsoft YaHei" w:eastAsia="Microsoft YaHei" w:hAnsi="Microsoft YaHei" w:hint="eastAsia"/>
          <w:sz w:val="24"/>
          <w:szCs w:val="24"/>
        </w:rPr>
        <w:t>22</w:t>
      </w:r>
      <w:r w:rsidRPr="00EC3B45">
        <w:rPr>
          <w:rFonts w:ascii="Microsoft YaHei" w:eastAsia="Microsoft YaHei" w:hAnsi="Microsoft YaHei"/>
          <w:sz w:val="24"/>
          <w:szCs w:val="24"/>
        </w:rPr>
        <w:t>,</w:t>
      </w:r>
      <w:r w:rsidRPr="00EC3B45">
        <w:rPr>
          <w:rFonts w:ascii="Microsoft YaHei" w:eastAsia="Microsoft YaHei" w:hAnsi="Microsoft YaHei" w:hint="eastAsia"/>
          <w:sz w:val="24"/>
          <w:szCs w:val="24"/>
        </w:rPr>
        <w:t>000个综合练习题</w:t>
      </w:r>
    </w:p>
    <w:p w14:paraId="094231B7" w14:textId="7FDA090F" w:rsidR="008F5F20" w:rsidRPr="00EC3B45" w:rsidRDefault="008F5F20" w:rsidP="008F5F20">
      <w:pPr>
        <w:rPr>
          <w:rFonts w:ascii="Microsoft YaHei" w:eastAsia="Microsoft YaHei" w:hAnsi="Microsoft YaHei"/>
          <w:sz w:val="24"/>
          <w:szCs w:val="24"/>
        </w:rPr>
      </w:pPr>
      <w:r w:rsidRPr="00EC3B45">
        <w:rPr>
          <w:rFonts w:ascii="Microsoft YaHei" w:eastAsia="Microsoft YaHei" w:hAnsi="Microsoft YaHei" w:hint="eastAsia"/>
          <w:sz w:val="24"/>
          <w:szCs w:val="24"/>
        </w:rPr>
        <w:t>16,000 多张抽认卡，智能重复</w:t>
      </w:r>
      <w:r w:rsidR="008A1E92" w:rsidRPr="00EC3B45">
        <w:rPr>
          <w:rFonts w:ascii="Microsoft YaHei" w:eastAsia="Microsoft YaHei" w:hAnsi="Microsoft YaHei" w:hint="eastAsia"/>
          <w:sz w:val="24"/>
          <w:szCs w:val="24"/>
        </w:rPr>
        <w:t>帮助记忆</w:t>
      </w:r>
    </w:p>
    <w:p w14:paraId="4B79EF47" w14:textId="0A506134" w:rsidR="008F5F20" w:rsidRPr="00EC3B45" w:rsidRDefault="008F5F20" w:rsidP="008F5F20">
      <w:pPr>
        <w:rPr>
          <w:rFonts w:ascii="Microsoft YaHei" w:eastAsia="Microsoft YaHei" w:hAnsi="Microsoft YaHei"/>
          <w:sz w:val="24"/>
          <w:szCs w:val="24"/>
        </w:rPr>
      </w:pPr>
      <w:r w:rsidRPr="00EC3B45">
        <w:rPr>
          <w:rFonts w:ascii="Microsoft YaHei" w:eastAsia="Microsoft YaHei" w:hAnsi="Microsoft YaHei" w:hint="eastAsia"/>
          <w:sz w:val="24"/>
          <w:szCs w:val="24"/>
        </w:rPr>
        <w:t>1,300 多份可打印的高印量笔记，适用于病理学和生理学</w:t>
      </w:r>
    </w:p>
    <w:p w14:paraId="4B49DA41" w14:textId="77777777" w:rsidR="000E561C" w:rsidRDefault="000E561C" w:rsidP="008F5F20">
      <w:pPr>
        <w:rPr>
          <w:rFonts w:ascii="Microsoft YaHei" w:eastAsia="Microsoft YaHei" w:hAnsi="Microsoft YaHei"/>
          <w:b/>
          <w:bCs/>
          <w:sz w:val="24"/>
          <w:szCs w:val="24"/>
          <w:lang w:val="en-GB"/>
        </w:rPr>
      </w:pPr>
    </w:p>
    <w:p w14:paraId="1475C804" w14:textId="6FCDF556" w:rsidR="00EC3B45" w:rsidRPr="00EC3B45" w:rsidRDefault="00BE4C5D" w:rsidP="008F5F20">
      <w:pPr>
        <w:rPr>
          <w:rFonts w:ascii="Microsoft YaHei" w:eastAsia="Microsoft YaHei" w:hAnsi="Microsoft YaHei"/>
          <w:b/>
          <w:bCs/>
          <w:sz w:val="24"/>
          <w:szCs w:val="24"/>
          <w:lang w:val="en-GB"/>
        </w:rPr>
      </w:pPr>
      <w:r>
        <w:rPr>
          <w:rFonts w:ascii="Microsoft YaHei" w:eastAsia="Microsoft YaHei" w:hAnsi="Microsoft YaHei" w:hint="eastAsia"/>
          <w:b/>
          <w:bCs/>
          <w:sz w:val="24"/>
          <w:szCs w:val="24"/>
          <w:lang w:val="en-GB"/>
        </w:rPr>
        <w:t>【参考资料】</w:t>
      </w:r>
    </w:p>
    <w:p w14:paraId="0AD24CDA" w14:textId="20EF9A77" w:rsidR="008F5F20" w:rsidRPr="00EC3B45" w:rsidRDefault="00EC3B45" w:rsidP="008F5F20">
      <w:pPr>
        <w:rPr>
          <w:rFonts w:ascii="Microsoft YaHei" w:eastAsia="Microsoft YaHei" w:hAnsi="Microsoft YaHei"/>
          <w:b/>
          <w:bCs/>
          <w:sz w:val="24"/>
          <w:szCs w:val="24"/>
          <w:lang w:val="en-GB"/>
        </w:rPr>
      </w:pPr>
      <w:r w:rsidRPr="00EC3B45">
        <w:rPr>
          <w:rFonts w:ascii="Microsoft YaHei" w:eastAsia="Microsoft YaHei" w:hAnsi="Microsoft YaHei" w:hint="eastAsia"/>
          <w:b/>
          <w:bCs/>
          <w:sz w:val="24"/>
          <w:szCs w:val="24"/>
          <w:lang w:val="en-GB"/>
        </w:rPr>
        <w:t>Osmosis</w:t>
      </w:r>
      <w:r w:rsidR="00C94BB6">
        <w:rPr>
          <w:rFonts w:ascii="Microsoft YaHei" w:eastAsia="Microsoft YaHei" w:hAnsi="Microsoft YaHei" w:hint="eastAsia"/>
          <w:b/>
          <w:bCs/>
          <w:sz w:val="24"/>
          <w:szCs w:val="24"/>
          <w:lang w:val="en-GB"/>
        </w:rPr>
        <w:t>中文</w:t>
      </w:r>
      <w:r w:rsidR="00D5170B">
        <w:rPr>
          <w:rFonts w:ascii="Microsoft YaHei" w:eastAsia="Microsoft YaHei" w:hAnsi="Microsoft YaHei" w:hint="eastAsia"/>
          <w:b/>
          <w:bCs/>
          <w:sz w:val="24"/>
          <w:szCs w:val="24"/>
          <w:lang w:val="en-GB"/>
        </w:rPr>
        <w:t>站，</w:t>
      </w:r>
      <w:r w:rsidR="00641CA8">
        <w:rPr>
          <w:rFonts w:ascii="Microsoft YaHei" w:eastAsia="Microsoft YaHei" w:hAnsi="Microsoft YaHei" w:hint="eastAsia"/>
          <w:b/>
          <w:bCs/>
          <w:sz w:val="24"/>
          <w:szCs w:val="24"/>
          <w:lang w:val="en-GB"/>
        </w:rPr>
        <w:t>2</w:t>
      </w:r>
      <w:r w:rsidR="00641CA8">
        <w:rPr>
          <w:rFonts w:ascii="Microsoft YaHei" w:eastAsia="Microsoft YaHei" w:hAnsi="Microsoft YaHei"/>
          <w:b/>
          <w:bCs/>
          <w:sz w:val="24"/>
          <w:szCs w:val="24"/>
          <w:lang w:val="en-GB"/>
        </w:rPr>
        <w:t>00</w:t>
      </w:r>
      <w:r w:rsidR="00641CA8">
        <w:rPr>
          <w:rFonts w:ascii="Microsoft YaHei" w:eastAsia="Microsoft YaHei" w:hAnsi="Microsoft YaHei" w:hint="eastAsia"/>
          <w:b/>
          <w:bCs/>
          <w:sz w:val="24"/>
          <w:szCs w:val="24"/>
          <w:lang w:val="en-GB"/>
        </w:rPr>
        <w:t>余条视频</w:t>
      </w:r>
      <w:r w:rsidR="00613304">
        <w:rPr>
          <w:rFonts w:ascii="Microsoft YaHei" w:eastAsia="Microsoft YaHei" w:hAnsi="Microsoft YaHei" w:hint="eastAsia"/>
          <w:b/>
          <w:bCs/>
          <w:sz w:val="24"/>
          <w:szCs w:val="24"/>
          <w:lang w:val="en-GB"/>
        </w:rPr>
        <w:t>内容均由中国学生自发运营并翻译，</w:t>
      </w:r>
      <w:r w:rsidR="00BE4C5D">
        <w:rPr>
          <w:rFonts w:ascii="Microsoft YaHei" w:eastAsia="Microsoft YaHei" w:hAnsi="Microsoft YaHei" w:hint="eastAsia"/>
          <w:b/>
          <w:bCs/>
          <w:sz w:val="24"/>
          <w:szCs w:val="24"/>
          <w:lang w:val="en-GB"/>
        </w:rPr>
        <w:t>目前</w:t>
      </w:r>
      <w:r w:rsidR="00D5170B">
        <w:rPr>
          <w:rFonts w:ascii="Microsoft YaHei" w:eastAsia="Microsoft YaHei" w:hAnsi="Microsoft YaHei" w:hint="eastAsia"/>
          <w:b/>
          <w:bCs/>
          <w:sz w:val="24"/>
          <w:szCs w:val="24"/>
          <w:lang w:val="en-GB"/>
        </w:rPr>
        <w:t>已有2</w:t>
      </w:r>
      <w:r w:rsidR="00D5170B">
        <w:rPr>
          <w:rFonts w:ascii="Microsoft YaHei" w:eastAsia="Microsoft YaHei" w:hAnsi="Microsoft YaHei"/>
          <w:b/>
          <w:bCs/>
          <w:sz w:val="24"/>
          <w:szCs w:val="24"/>
          <w:lang w:val="en-GB"/>
        </w:rPr>
        <w:t>0</w:t>
      </w:r>
      <w:r w:rsidR="00D5170B">
        <w:rPr>
          <w:rFonts w:ascii="Microsoft YaHei" w:eastAsia="Microsoft YaHei" w:hAnsi="Microsoft YaHei" w:hint="eastAsia"/>
          <w:b/>
          <w:bCs/>
          <w:sz w:val="24"/>
          <w:szCs w:val="24"/>
          <w:lang w:val="en-GB"/>
        </w:rPr>
        <w:t>万中国医学生</w:t>
      </w:r>
      <w:r w:rsidR="00613304">
        <w:rPr>
          <w:rFonts w:ascii="Microsoft YaHei" w:eastAsia="Microsoft YaHei" w:hAnsi="Microsoft YaHei" w:hint="eastAsia"/>
          <w:b/>
          <w:bCs/>
          <w:sz w:val="24"/>
          <w:szCs w:val="24"/>
          <w:lang w:val="en-GB"/>
        </w:rPr>
        <w:t>关注，</w:t>
      </w:r>
      <w:r w:rsidR="00D5170B">
        <w:rPr>
          <w:rFonts w:ascii="Microsoft YaHei" w:eastAsia="Microsoft YaHei" w:hAnsi="Microsoft YaHei" w:hint="eastAsia"/>
          <w:b/>
          <w:bCs/>
          <w:sz w:val="24"/>
          <w:szCs w:val="24"/>
          <w:lang w:val="en-GB"/>
        </w:rPr>
        <w:t>通过Osmosis学习与国际接轨的医学知识</w:t>
      </w:r>
    </w:p>
    <w:p w14:paraId="24E9807B" w14:textId="1A096E07" w:rsidR="00EC3B45" w:rsidRPr="00EC3B45" w:rsidRDefault="00EC3B45" w:rsidP="008F5F20">
      <w:pPr>
        <w:rPr>
          <w:rStyle w:val="Hyperlink"/>
          <w:rFonts w:ascii="Microsoft YaHei" w:eastAsia="Microsoft YaHei" w:hAnsi="Microsoft YaHei"/>
          <w:b/>
          <w:bCs/>
          <w:sz w:val="24"/>
          <w:szCs w:val="24"/>
          <w:lang w:val="en-GB"/>
        </w:rPr>
      </w:pPr>
      <w:r w:rsidRPr="00EC3B45">
        <w:rPr>
          <w:rStyle w:val="Hyperlink"/>
          <w:rFonts w:ascii="Microsoft YaHei" w:eastAsia="Microsoft YaHei" w:hAnsi="Microsoft YaHei"/>
          <w:b/>
          <w:bCs/>
          <w:sz w:val="24"/>
          <w:szCs w:val="24"/>
          <w:lang w:val="en-GB"/>
        </w:rPr>
        <w:t>https://space.bilibili.com/3938491?spm_id_from=333.337.0.0</w:t>
      </w:r>
    </w:p>
    <w:p w14:paraId="3D451E56" w14:textId="77777777" w:rsidR="000E561C" w:rsidRPr="00EC3B45" w:rsidRDefault="000E561C" w:rsidP="008F5F20">
      <w:pPr>
        <w:rPr>
          <w:rFonts w:ascii="Microsoft YaHei" w:eastAsia="Microsoft YaHei" w:hAnsi="Microsoft YaHei"/>
          <w:sz w:val="24"/>
          <w:szCs w:val="24"/>
        </w:rPr>
      </w:pPr>
    </w:p>
    <w:p w14:paraId="482EBF9C" w14:textId="77777777" w:rsidR="005B1109" w:rsidRDefault="005B1109">
      <w:pPr>
        <w:rPr>
          <w:rFonts w:ascii="Microsoft YaHei" w:eastAsia="Microsoft YaHei" w:hAnsi="Microsoft YaHei"/>
          <w:b/>
          <w:bCs/>
          <w:sz w:val="24"/>
          <w:szCs w:val="24"/>
          <w:lang w:val="en-GB"/>
        </w:rPr>
      </w:pPr>
      <w:r>
        <w:rPr>
          <w:rFonts w:ascii="Microsoft YaHei" w:eastAsia="Microsoft YaHei" w:hAnsi="Microsoft YaHei" w:hint="eastAsia"/>
          <w:b/>
          <w:bCs/>
          <w:sz w:val="24"/>
          <w:szCs w:val="24"/>
          <w:lang w:val="en-GB"/>
        </w:rPr>
        <w:t>下附免费试用操作指南</w:t>
      </w:r>
    </w:p>
    <w:p w14:paraId="08A51BE1" w14:textId="77777777" w:rsidR="005B1109" w:rsidRDefault="005B1109">
      <w:pPr>
        <w:rPr>
          <w:rFonts w:ascii="Microsoft YaHei" w:eastAsia="Microsoft YaHei" w:hAnsi="Microsoft YaHei"/>
          <w:b/>
          <w:bCs/>
          <w:sz w:val="24"/>
          <w:szCs w:val="24"/>
          <w:lang w:val="en-GB"/>
        </w:rPr>
      </w:pPr>
      <w:r>
        <w:rPr>
          <w:rFonts w:ascii="Microsoft YaHei" w:eastAsia="Microsoft YaHei" w:hAnsi="Microsoft YaHei"/>
          <w:b/>
          <w:bCs/>
          <w:sz w:val="24"/>
          <w:szCs w:val="24"/>
          <w:lang w:val="en-GB"/>
        </w:rPr>
        <w:br w:type="page"/>
      </w:r>
    </w:p>
    <w:p w14:paraId="1B3BF792" w14:textId="77777777" w:rsidR="005C1313" w:rsidRDefault="007A6FFC" w:rsidP="005C1313">
      <w:pPr>
        <w:rPr>
          <w:rFonts w:ascii="Microsoft YaHei" w:eastAsia="Microsoft YaHei" w:hAnsi="Microsoft YaHei"/>
          <w:b/>
          <w:bCs/>
          <w:sz w:val="24"/>
          <w:szCs w:val="24"/>
          <w:lang w:val="en-GB"/>
        </w:rPr>
      </w:pPr>
      <w:r w:rsidRPr="00EC3B45">
        <w:rPr>
          <w:rFonts w:ascii="Microsoft YaHei" w:eastAsia="Microsoft YaHei" w:hAnsi="Microsoft YaHei" w:hint="eastAsia"/>
          <w:b/>
          <w:bCs/>
          <w:sz w:val="24"/>
          <w:szCs w:val="24"/>
          <w:lang w:val="en-GB"/>
        </w:rPr>
        <w:lastRenderedPageBreak/>
        <w:t>请</w:t>
      </w:r>
      <w:r w:rsidR="000E561C">
        <w:rPr>
          <w:rFonts w:ascii="Microsoft YaHei" w:eastAsia="Microsoft YaHei" w:hAnsi="Microsoft YaHei" w:hint="eastAsia"/>
          <w:b/>
          <w:bCs/>
          <w:sz w:val="24"/>
          <w:szCs w:val="24"/>
          <w:lang w:val="en-GB"/>
        </w:rPr>
        <w:t>先</w:t>
      </w:r>
      <w:r w:rsidR="008D0D84" w:rsidRPr="00EC3B45">
        <w:rPr>
          <w:rFonts w:ascii="Microsoft YaHei" w:eastAsia="Microsoft YaHei" w:hAnsi="Microsoft YaHei" w:hint="eastAsia"/>
          <w:b/>
          <w:bCs/>
          <w:sz w:val="24"/>
          <w:szCs w:val="24"/>
          <w:lang w:val="en-GB"/>
        </w:rPr>
        <w:t>访问</w:t>
      </w:r>
      <w:r w:rsidR="00690309" w:rsidRPr="00EC3B45">
        <w:rPr>
          <w:rFonts w:ascii="Microsoft YaHei" w:eastAsia="Microsoft YaHei" w:hAnsi="Microsoft YaHei" w:hint="eastAsia"/>
          <w:b/>
          <w:bCs/>
          <w:sz w:val="24"/>
          <w:szCs w:val="24"/>
          <w:lang w:val="en-GB"/>
        </w:rPr>
        <w:t>Osmosis</w:t>
      </w:r>
      <w:r w:rsidR="008D0D84" w:rsidRPr="00EC3B45">
        <w:rPr>
          <w:rFonts w:ascii="Microsoft YaHei" w:eastAsia="Microsoft YaHei" w:hAnsi="Microsoft YaHei" w:hint="eastAsia"/>
          <w:b/>
          <w:bCs/>
          <w:sz w:val="24"/>
          <w:szCs w:val="24"/>
          <w:lang w:val="en-GB"/>
        </w:rPr>
        <w:t>免费试用链接，无电子邮箱限</w:t>
      </w:r>
    </w:p>
    <w:p w14:paraId="5C0649F6" w14:textId="04D81EE3" w:rsidR="005C1313" w:rsidRDefault="005C1313" w:rsidP="005C1313">
      <w:pPr>
        <w:rPr>
          <w:rFonts w:ascii="Helvetica" w:hAnsi="Helvetica"/>
        </w:rPr>
      </w:pPr>
      <w:r>
        <w:rPr>
          <w:rFonts w:ascii="Microsoft YaHei" w:eastAsia="Microsoft YaHei" w:hAnsi="Microsoft YaHei" w:hint="eastAsia"/>
          <w:b/>
          <w:bCs/>
          <w:sz w:val="24"/>
          <w:szCs w:val="24"/>
          <w:lang w:val="en-GB"/>
        </w:rPr>
        <w:t>学生</w:t>
      </w:r>
      <w:r w:rsidR="00064A03">
        <w:rPr>
          <w:rFonts w:ascii="Microsoft YaHei" w:eastAsia="Microsoft YaHei" w:hAnsi="Microsoft YaHei" w:hint="eastAsia"/>
          <w:b/>
          <w:bCs/>
          <w:sz w:val="24"/>
          <w:szCs w:val="24"/>
          <w:lang w:val="en-GB"/>
        </w:rPr>
        <w:t>端：</w:t>
      </w:r>
      <w:hyperlink r:id="rId6" w:history="1">
        <w:r w:rsidR="00064A03" w:rsidRPr="00355382">
          <w:rPr>
            <w:rStyle w:val="Hyperlink"/>
            <w:rFonts w:ascii="Helvetica" w:hAnsi="Helvetica"/>
            <w:bdr w:val="none" w:sz="0" w:space="0" w:color="auto" w:frame="1"/>
          </w:rPr>
          <w:t>https://www.osmosis.org/cohort-invite?id=2906&amp;k=rXvqb6UPRQqPum96K-gmItHdRkyORUD2</w:t>
        </w:r>
      </w:hyperlink>
    </w:p>
    <w:p w14:paraId="7225A522" w14:textId="2EA492B5" w:rsidR="00064A03" w:rsidRPr="00064A03" w:rsidRDefault="00064A03" w:rsidP="00064A03">
      <w:pPr>
        <w:pStyle w:val="no-margin1"/>
        <w:spacing w:line="300" w:lineRule="atLeast"/>
        <w:rPr>
          <w:rFonts w:ascii="Helvetica" w:hAnsi="Helvetica"/>
        </w:rPr>
      </w:pPr>
      <w:r w:rsidRPr="00064A03">
        <w:rPr>
          <w:rFonts w:ascii="Microsoft YaHei" w:eastAsia="Microsoft YaHei" w:hAnsi="Microsoft YaHei" w:hint="eastAsia"/>
          <w:b/>
          <w:bCs/>
          <w:sz w:val="24"/>
          <w:szCs w:val="24"/>
          <w:lang w:val="en-GB"/>
        </w:rPr>
        <w:t>教师端：</w:t>
      </w:r>
      <w:hyperlink r:id="rId7" w:tgtFrame="_blank" w:history="1">
        <w:r>
          <w:rPr>
            <w:rStyle w:val="Hyperlink"/>
            <w:rFonts w:ascii="Helvetica" w:hAnsi="Helvetica"/>
            <w:color w:val="1251BA"/>
            <w:bdr w:val="none" w:sz="0" w:space="0" w:color="auto" w:frame="1"/>
          </w:rPr>
          <w:t>https://www.osmosis.org/cohort-invite?id=2907&amp;k=8CQvOzDtSiirballyK5xlkvPSSiZIvXw</w:t>
        </w:r>
      </w:hyperlink>
    </w:p>
    <w:p w14:paraId="67E21E4C" w14:textId="561ACF36" w:rsidR="004C2C9D" w:rsidRPr="00EC3B45" w:rsidRDefault="008D0D84">
      <w:pPr>
        <w:rPr>
          <w:rFonts w:ascii="Microsoft YaHei" w:eastAsia="Microsoft YaHei" w:hAnsi="Microsoft YaHei"/>
          <w:sz w:val="24"/>
          <w:szCs w:val="24"/>
          <w:lang w:val="en-GB"/>
        </w:rPr>
      </w:pPr>
      <w:r w:rsidRPr="00EC3B45">
        <w:rPr>
          <w:rFonts w:ascii="Microsoft YaHei" w:eastAsia="Microsoft YaHei" w:hAnsi="Microsoft YaHei"/>
          <w:sz w:val="24"/>
          <w:szCs w:val="24"/>
          <w:lang w:val="en-GB"/>
        </w:rPr>
        <w:t xml:space="preserve">1. </w:t>
      </w:r>
      <w:r w:rsidRPr="00EC3B45">
        <w:rPr>
          <w:rFonts w:ascii="Microsoft YaHei" w:eastAsia="Microsoft YaHei" w:hAnsi="Microsoft YaHei" w:hint="eastAsia"/>
          <w:sz w:val="24"/>
          <w:szCs w:val="24"/>
          <w:lang w:val="en-GB"/>
        </w:rPr>
        <w:t>访问上述链接后的界面，</w:t>
      </w:r>
      <w:r w:rsidRPr="00EC3B45">
        <w:rPr>
          <w:rFonts w:ascii="Microsoft YaHei" w:eastAsia="Microsoft YaHei" w:hAnsi="Microsoft YaHei" w:hint="eastAsia"/>
          <w:sz w:val="24"/>
          <w:szCs w:val="24"/>
        </w:rPr>
        <w:t>点击“Get</w:t>
      </w:r>
      <w:r w:rsidRPr="00EC3B45">
        <w:rPr>
          <w:rFonts w:ascii="Microsoft YaHei" w:eastAsia="Microsoft YaHei" w:hAnsi="Microsoft YaHei"/>
          <w:sz w:val="24"/>
          <w:szCs w:val="24"/>
        </w:rPr>
        <w:t xml:space="preserve"> </w:t>
      </w:r>
      <w:r w:rsidRPr="00EC3B45">
        <w:rPr>
          <w:rFonts w:ascii="Microsoft YaHei" w:eastAsia="Microsoft YaHei" w:hAnsi="Microsoft YaHei" w:hint="eastAsia"/>
          <w:sz w:val="24"/>
          <w:szCs w:val="24"/>
        </w:rPr>
        <w:t>Started”</w:t>
      </w:r>
    </w:p>
    <w:p w14:paraId="72CB94DB" w14:textId="2652CC71" w:rsidR="004C2C9D" w:rsidRPr="00EC3B45" w:rsidRDefault="004C2C9D">
      <w:pPr>
        <w:rPr>
          <w:rFonts w:ascii="Microsoft YaHei" w:eastAsia="Microsoft YaHei" w:hAnsi="Microsoft YaHei"/>
          <w:sz w:val="24"/>
          <w:szCs w:val="24"/>
        </w:rPr>
      </w:pPr>
      <w:r w:rsidRPr="00EC3B45">
        <w:rPr>
          <w:rFonts w:ascii="Microsoft YaHei" w:eastAsia="Microsoft YaHei" w:hAnsi="Microsoft YaHei"/>
          <w:noProof/>
          <w:sz w:val="24"/>
          <w:szCs w:val="24"/>
        </w:rPr>
        <w:drawing>
          <wp:inline distT="0" distB="0" distL="0" distR="0" wp14:anchorId="17FDA297" wp14:editId="4309F9F8">
            <wp:extent cx="5943600" cy="2915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9CC50" w14:textId="42AE9479" w:rsidR="004C2C9D" w:rsidRPr="00EC3B45" w:rsidRDefault="008D0D84">
      <w:pPr>
        <w:rPr>
          <w:rFonts w:ascii="Microsoft YaHei" w:eastAsia="Microsoft YaHei" w:hAnsi="Microsoft YaHei"/>
          <w:sz w:val="24"/>
          <w:szCs w:val="24"/>
        </w:rPr>
      </w:pPr>
      <w:r w:rsidRPr="00EC3B45">
        <w:rPr>
          <w:rFonts w:ascii="Microsoft YaHei" w:eastAsia="Microsoft YaHei" w:hAnsi="Microsoft YaHei"/>
          <w:sz w:val="24"/>
          <w:szCs w:val="24"/>
        </w:rPr>
        <w:t xml:space="preserve">2. </w:t>
      </w:r>
      <w:r w:rsidRPr="00EC3B45">
        <w:rPr>
          <w:rFonts w:ascii="Microsoft YaHei" w:eastAsia="Microsoft YaHei" w:hAnsi="Microsoft YaHei" w:hint="eastAsia"/>
          <w:sz w:val="24"/>
          <w:szCs w:val="24"/>
        </w:rPr>
        <w:t>登陆</w:t>
      </w:r>
      <w:r w:rsidR="00D763AF" w:rsidRPr="00EC3B45">
        <w:rPr>
          <w:rFonts w:ascii="Microsoft YaHei" w:eastAsia="Microsoft YaHei" w:hAnsi="Microsoft YaHei" w:hint="eastAsia"/>
          <w:sz w:val="24"/>
          <w:szCs w:val="24"/>
        </w:rPr>
        <w:t>个人账号，</w:t>
      </w:r>
      <w:r w:rsidR="005B1109" w:rsidRPr="00EC3B45">
        <w:rPr>
          <w:rFonts w:ascii="Microsoft YaHei" w:eastAsia="Microsoft YaHei" w:hAnsi="Microsoft YaHei" w:hint="eastAsia"/>
          <w:sz w:val="24"/>
          <w:szCs w:val="24"/>
        </w:rPr>
        <w:t>如尚未注册请点击 “</w:t>
      </w:r>
      <w:r w:rsidR="00D763AF" w:rsidRPr="00EC3B45">
        <w:rPr>
          <w:rFonts w:ascii="Microsoft YaHei" w:eastAsia="Microsoft YaHei" w:hAnsi="Microsoft YaHei" w:hint="eastAsia"/>
          <w:sz w:val="24"/>
          <w:szCs w:val="24"/>
        </w:rPr>
        <w:t>Sign</w:t>
      </w:r>
      <w:r w:rsidR="00D763AF" w:rsidRPr="00EC3B45">
        <w:rPr>
          <w:rFonts w:ascii="Microsoft YaHei" w:eastAsia="Microsoft YaHei" w:hAnsi="Microsoft YaHei"/>
          <w:sz w:val="24"/>
          <w:szCs w:val="24"/>
        </w:rPr>
        <w:t xml:space="preserve"> </w:t>
      </w:r>
      <w:r w:rsidR="00D763AF" w:rsidRPr="00EC3B45">
        <w:rPr>
          <w:rFonts w:ascii="Microsoft YaHei" w:eastAsia="Microsoft YaHei" w:hAnsi="Microsoft YaHei" w:hint="eastAsia"/>
          <w:sz w:val="24"/>
          <w:szCs w:val="24"/>
        </w:rPr>
        <w:t>Up”</w:t>
      </w:r>
    </w:p>
    <w:p w14:paraId="033E92C6" w14:textId="518219C9" w:rsidR="004C2C9D" w:rsidRPr="00EC3B45" w:rsidRDefault="00FF6240">
      <w:pPr>
        <w:rPr>
          <w:rFonts w:ascii="Microsoft YaHei" w:eastAsia="Microsoft YaHei" w:hAnsi="Microsoft YaHei"/>
          <w:sz w:val="24"/>
          <w:szCs w:val="24"/>
        </w:rPr>
      </w:pPr>
      <w:r>
        <w:rPr>
          <w:rFonts w:ascii="Microsoft YaHei" w:eastAsia="Microsoft YaHei" w:hAnsi="Microsoft Ya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41B59" wp14:editId="657729EE">
                <wp:simplePos x="0" y="0"/>
                <wp:positionH relativeFrom="column">
                  <wp:posOffset>3086100</wp:posOffset>
                </wp:positionH>
                <wp:positionV relativeFrom="paragraph">
                  <wp:posOffset>2284730</wp:posOffset>
                </wp:positionV>
                <wp:extent cx="403860" cy="182880"/>
                <wp:effectExtent l="0" t="0" r="15240" b="2667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828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A96DA9" id="Rectangle: Rounded Corners 4" o:spid="_x0000_s1026" style="position:absolute;margin-left:243pt;margin-top:179.9pt;width:31.8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KX6jwIAAHYFAAAOAAAAZHJzL2Uyb0RvYy54bWysVN1v2jAQf5+0/8Hy+xrCWEcjQoWoOk2q&#10;2qrt1Gfj2BDN8XlnQ2B//c5OSFHH07SX5M73+buv2fW+MWyn0NdgS55fjDhTVkJV23XJf7zcfppy&#10;5oOwlTBgVckPyvPr+ccPs9YVagwbMJVCRk6sL1pX8k0IrsgyLzeqEf4CnLIk1ICNCMTiOqtQtOS9&#10;Mdl4NLrMWsDKIUjlPb3edEI+T/61VjI8aO1VYKbklFtIX0zfVfxm85ko1ijcppZ9GuIfsmhEbSno&#10;4OpGBMG2WP/lqqklggcdLiQ0GWhdS5UwEJp89A7N80Y4lbBQcbwbyuT/n1t5v3tEVlcln3BmRUMt&#10;eqKiCbs2qmBPsLWVqtgS0FKP2STWq3W+ILNn94g954mM4Pcam/gnWGyfanwYaqz2gUl6nIw+Ty+p&#10;E5JE+XQ8naYeZG/GDn34pqBhkSg5xhRiSqm8YnfnA0Ul/aNeDGjhtjYm9dLY+ODB1FV8S0wcJrU0&#10;yHaCxkBIqWwYRyjk5kSTuGidRYAdpESFg1HRjbFPSlOpCMQ4JZOG9L3fy95v0o5mmrIYDPNzhibk&#10;vVGvG81UGt7BcHTOsENyjDhYpKhgw2Dc1BbwnIPq5xC50z+i7zBH+CuoDjQhCN3qeCdva2rMnfDh&#10;USDtCvWS9j880EcbaEsOPcXZBvD3ufeoTyNMUs5a2r2S+19bgYoz893ScF/lk0lc1sRMvnwdE4On&#10;ktWpxG6bJVBfc7o0TiYy6gdzJDVC80pnYhGjkkhYSbFLLgMemWXobgIdGqkWi6RGC+pEuLPPTkbn&#10;sapx5l72rwJdP52Bxvoejnsqinfz2elGSwuLbQBdp+F9q2tfb1ruNIz9IYrX45RPWm/ncv4HAAD/&#10;/wMAUEsDBBQABgAIAAAAIQCHR8Ip4QAAAAsBAAAPAAAAZHJzL2Rvd25yZXYueG1sTI/BTsMwDIbv&#10;SLxDZCQuiKVAF3Wl6QRIFYdxYSDGMWtMW9E4VZN13dtjTnC0/ev39xXr2fViwjF0njTcLBIQSLW3&#10;HTUa3t+q6wxEiIas6T2hhhMGWJfnZ4XJrT/SK07b2AguoZAbDW2MQy5lqFt0Jiz8gMS3Lz86E3kc&#10;G2lHc+Ry18vbJFHSmY74Q2sGfGqx/t4enAa12cTdDqvpJXu+ah7pIz2Z6lPry4v54R5ExDn+heEX&#10;n9GhZKa9P5ANoteQZopdooa75YodOLFMVwrEnjdZpkCWhfzvUP4AAAD//wMAUEsBAi0AFAAGAAgA&#10;AAAhALaDOJL+AAAA4QEAABMAAAAAAAAAAAAAAAAAAAAAAFtDb250ZW50X1R5cGVzXS54bWxQSwEC&#10;LQAUAAYACAAAACEAOP0h/9YAAACUAQAACwAAAAAAAAAAAAAAAAAvAQAAX3JlbHMvLnJlbHNQSwEC&#10;LQAUAAYACAAAACEAisCl+o8CAAB2BQAADgAAAAAAAAAAAAAAAAAuAgAAZHJzL2Uyb0RvYy54bWxQ&#10;SwECLQAUAAYACAAAACEAh0fCKeEAAAALAQAADwAAAAAAAAAAAAAAAADpBAAAZHJzL2Rvd25yZXYu&#10;eG1sUEsFBgAAAAAEAAQA8wAAAPcFAAAAAA==&#10;" filled="f" strokecolor="#ed7d31 [3205]" strokeweight="1pt">
                <v:stroke joinstyle="miter"/>
              </v:roundrect>
            </w:pict>
          </mc:Fallback>
        </mc:AlternateContent>
      </w:r>
      <w:r w:rsidR="00742942" w:rsidRPr="00EC3B45">
        <w:rPr>
          <w:rFonts w:ascii="Microsoft YaHei" w:eastAsia="Microsoft YaHei" w:hAnsi="Microsoft YaHei"/>
          <w:noProof/>
          <w:sz w:val="24"/>
          <w:szCs w:val="24"/>
        </w:rPr>
        <w:drawing>
          <wp:inline distT="0" distB="0" distL="0" distR="0" wp14:anchorId="48FAE12D" wp14:editId="474031B4">
            <wp:extent cx="5943600" cy="29159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98961" w14:textId="6D763081" w:rsidR="00742942" w:rsidRPr="00EC3B45" w:rsidRDefault="00742942">
      <w:pPr>
        <w:rPr>
          <w:rFonts w:ascii="Microsoft YaHei" w:eastAsia="Microsoft YaHei" w:hAnsi="Microsoft YaHei"/>
          <w:sz w:val="24"/>
          <w:szCs w:val="24"/>
        </w:rPr>
      </w:pPr>
    </w:p>
    <w:p w14:paraId="6A2FC2D1" w14:textId="6ECDB9E3" w:rsidR="00D763AF" w:rsidRPr="00EC3B45" w:rsidRDefault="00D763AF">
      <w:pPr>
        <w:rPr>
          <w:rFonts w:ascii="Microsoft YaHei" w:eastAsia="Microsoft YaHei" w:hAnsi="Microsoft YaHei"/>
          <w:sz w:val="24"/>
          <w:szCs w:val="24"/>
        </w:rPr>
      </w:pPr>
      <w:r w:rsidRPr="00EC3B45">
        <w:rPr>
          <w:rFonts w:ascii="Microsoft YaHei" w:eastAsia="Microsoft YaHei" w:hAnsi="Microsoft YaHei"/>
          <w:sz w:val="24"/>
          <w:szCs w:val="24"/>
        </w:rPr>
        <w:t xml:space="preserve">3. </w:t>
      </w:r>
      <w:r w:rsidRPr="00EC3B45">
        <w:rPr>
          <w:rFonts w:ascii="Microsoft YaHei" w:eastAsia="Microsoft YaHei" w:hAnsi="Microsoft YaHei" w:hint="eastAsia"/>
          <w:sz w:val="24"/>
          <w:szCs w:val="24"/>
        </w:rPr>
        <w:t>注册完成后，</w:t>
      </w:r>
      <w:r w:rsidR="005B1109" w:rsidRPr="00EC3B45">
        <w:rPr>
          <w:rFonts w:ascii="Microsoft YaHei" w:eastAsia="Microsoft YaHei" w:hAnsi="Microsoft YaHei" w:hint="eastAsia"/>
          <w:sz w:val="24"/>
          <w:szCs w:val="24"/>
        </w:rPr>
        <w:t>再次登陆后选择 “</w:t>
      </w:r>
      <w:r w:rsidR="00690309" w:rsidRPr="00EC3B45">
        <w:rPr>
          <w:rFonts w:ascii="Microsoft YaHei" w:eastAsia="Microsoft YaHei" w:hAnsi="Microsoft YaHei" w:hint="eastAsia"/>
          <w:sz w:val="24"/>
          <w:szCs w:val="24"/>
        </w:rPr>
        <w:t>Go</w:t>
      </w:r>
      <w:r w:rsidR="00690309" w:rsidRPr="00EC3B45">
        <w:rPr>
          <w:rFonts w:ascii="Microsoft YaHei" w:eastAsia="Microsoft YaHei" w:hAnsi="Microsoft YaHei"/>
          <w:sz w:val="24"/>
          <w:szCs w:val="24"/>
        </w:rPr>
        <w:t xml:space="preserve"> </w:t>
      </w:r>
      <w:r w:rsidR="00690309" w:rsidRPr="00EC3B45">
        <w:rPr>
          <w:rFonts w:ascii="Microsoft YaHei" w:eastAsia="Microsoft YaHei" w:hAnsi="Microsoft YaHei" w:hint="eastAsia"/>
          <w:sz w:val="24"/>
          <w:szCs w:val="24"/>
        </w:rPr>
        <w:t>to</w:t>
      </w:r>
      <w:r w:rsidR="00690309" w:rsidRPr="00EC3B45">
        <w:rPr>
          <w:rFonts w:ascii="Microsoft YaHei" w:eastAsia="Microsoft YaHei" w:hAnsi="Microsoft YaHei"/>
          <w:sz w:val="24"/>
          <w:szCs w:val="24"/>
        </w:rPr>
        <w:t xml:space="preserve"> </w:t>
      </w:r>
      <w:r w:rsidR="005B1109" w:rsidRPr="00EC3B45">
        <w:rPr>
          <w:rFonts w:ascii="Microsoft YaHei" w:eastAsia="Microsoft YaHei" w:hAnsi="Microsoft YaHei"/>
          <w:sz w:val="24"/>
          <w:szCs w:val="24"/>
        </w:rPr>
        <w:t>Dashboard</w:t>
      </w:r>
      <w:r w:rsidR="005B1109" w:rsidRPr="00EC3B45">
        <w:rPr>
          <w:rFonts w:ascii="Microsoft YaHei" w:eastAsia="Microsoft YaHei" w:hAnsi="Microsoft YaHei" w:hint="eastAsia"/>
          <w:sz w:val="24"/>
          <w:szCs w:val="24"/>
        </w:rPr>
        <w:t>” ，</w:t>
      </w:r>
      <w:r w:rsidR="00690309" w:rsidRPr="00EC3B45">
        <w:rPr>
          <w:rFonts w:ascii="Microsoft YaHei" w:eastAsia="Microsoft YaHei" w:hAnsi="Microsoft YaHei" w:hint="eastAsia"/>
          <w:sz w:val="24"/>
          <w:szCs w:val="24"/>
        </w:rPr>
        <w:t>可</w:t>
      </w:r>
      <w:r w:rsidR="005B1109">
        <w:rPr>
          <w:rFonts w:ascii="Microsoft YaHei" w:eastAsia="Microsoft YaHei" w:hAnsi="Microsoft YaHei" w:hint="eastAsia"/>
          <w:sz w:val="24"/>
          <w:szCs w:val="24"/>
        </w:rPr>
        <w:t>进入个人学习看板，</w:t>
      </w:r>
      <w:r w:rsidR="00FF6240">
        <w:rPr>
          <w:rFonts w:ascii="Microsoft YaHei" w:eastAsia="Microsoft YaHei" w:hAnsi="Microsoft YaHei" w:hint="eastAsia"/>
          <w:sz w:val="24"/>
          <w:szCs w:val="24"/>
        </w:rPr>
        <w:t>浏览全部学习视频、建立个人</w:t>
      </w:r>
      <w:r w:rsidR="00D21772">
        <w:rPr>
          <w:rFonts w:ascii="Microsoft YaHei" w:eastAsia="Microsoft YaHei" w:hAnsi="Microsoft YaHei" w:hint="eastAsia"/>
          <w:sz w:val="24"/>
          <w:szCs w:val="24"/>
        </w:rPr>
        <w:t>学习卡、建立笔记等，</w:t>
      </w:r>
      <w:r w:rsidR="00690309" w:rsidRPr="00EC3B45">
        <w:rPr>
          <w:rFonts w:ascii="Microsoft YaHei" w:eastAsia="Microsoft YaHei" w:hAnsi="Microsoft YaHei" w:hint="eastAsia"/>
          <w:sz w:val="24"/>
          <w:szCs w:val="24"/>
        </w:rPr>
        <w:t>进行</w:t>
      </w:r>
      <w:r w:rsidR="00213211">
        <w:rPr>
          <w:rFonts w:ascii="Microsoft YaHei" w:eastAsia="Microsoft YaHei" w:hAnsi="Microsoft YaHei" w:hint="eastAsia"/>
          <w:sz w:val="24"/>
          <w:szCs w:val="24"/>
        </w:rPr>
        <w:t>完整内容的</w:t>
      </w:r>
      <w:r w:rsidR="005B1109">
        <w:rPr>
          <w:rFonts w:ascii="Microsoft YaHei" w:eastAsia="Microsoft YaHei" w:hAnsi="Microsoft YaHei" w:hint="eastAsia"/>
          <w:sz w:val="24"/>
          <w:szCs w:val="24"/>
        </w:rPr>
        <w:t>试用体验</w:t>
      </w:r>
      <w:r w:rsidR="00690309" w:rsidRPr="00EC3B45">
        <w:rPr>
          <w:rFonts w:ascii="Microsoft YaHei" w:eastAsia="Microsoft YaHei" w:hAnsi="Microsoft YaHei" w:hint="eastAsia"/>
          <w:sz w:val="24"/>
          <w:szCs w:val="24"/>
        </w:rPr>
        <w:t>。</w:t>
      </w:r>
    </w:p>
    <w:p w14:paraId="3D6558F1" w14:textId="206FE629" w:rsidR="00742942" w:rsidRPr="00EC3B45" w:rsidRDefault="00156F8C">
      <w:pPr>
        <w:rPr>
          <w:rFonts w:ascii="Microsoft YaHei" w:eastAsia="Microsoft YaHei" w:hAnsi="Microsoft YaHei"/>
          <w:sz w:val="24"/>
          <w:szCs w:val="24"/>
        </w:rPr>
      </w:pPr>
      <w:r w:rsidRPr="00EC3B45">
        <w:rPr>
          <w:rFonts w:ascii="Microsoft YaHei" w:eastAsia="Microsoft YaHei" w:hAnsi="Microsoft YaHei"/>
          <w:noProof/>
          <w:sz w:val="24"/>
          <w:szCs w:val="24"/>
        </w:rPr>
        <w:drawing>
          <wp:inline distT="0" distB="0" distL="0" distR="0" wp14:anchorId="4EB94414" wp14:editId="6D6B7F48">
            <wp:extent cx="5943600" cy="29159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D702C" w14:textId="6D254F44" w:rsidR="00156F8C" w:rsidRPr="00EC3B45" w:rsidRDefault="00156F8C">
      <w:pPr>
        <w:rPr>
          <w:rFonts w:ascii="Microsoft YaHei" w:eastAsia="Microsoft YaHei" w:hAnsi="Microsoft YaHei"/>
          <w:sz w:val="24"/>
          <w:szCs w:val="24"/>
        </w:rPr>
      </w:pPr>
    </w:p>
    <w:sectPr w:rsidR="00156F8C" w:rsidRPr="00EC3B4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9EA77" w14:textId="77777777" w:rsidR="00F01DEA" w:rsidRDefault="00F01DEA" w:rsidP="00213211">
      <w:pPr>
        <w:spacing w:after="0" w:line="240" w:lineRule="auto"/>
      </w:pPr>
      <w:r>
        <w:separator/>
      </w:r>
    </w:p>
  </w:endnote>
  <w:endnote w:type="continuationSeparator" w:id="0">
    <w:p w14:paraId="01D7A3A3" w14:textId="77777777" w:rsidR="00F01DEA" w:rsidRDefault="00F01DEA" w:rsidP="0021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BC48" w14:textId="2030AD4A" w:rsidR="00213211" w:rsidRDefault="007B18CF">
    <w:pPr>
      <w:pStyle w:val="Footer"/>
    </w:pPr>
    <w:r w:rsidRPr="007B18CF">
      <w:rPr>
        <w:noProof/>
      </w:rPr>
      <w:drawing>
        <wp:anchor distT="0" distB="0" distL="114300" distR="114300" simplePos="0" relativeHeight="251659264" behindDoc="0" locked="0" layoutInCell="1" allowOverlap="1" wp14:anchorId="0674B20C" wp14:editId="7B74C860">
          <wp:simplePos x="0" y="0"/>
          <wp:positionH relativeFrom="margin">
            <wp:align>right</wp:align>
          </wp:positionH>
          <wp:positionV relativeFrom="paragraph">
            <wp:posOffset>-255905</wp:posOffset>
          </wp:positionV>
          <wp:extent cx="640646" cy="708660"/>
          <wp:effectExtent l="0" t="0" r="762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E88A9EE0-8B77-499D-ACDA-D888AB7AA3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E88A9EE0-8B77-499D-ACDA-D888AB7AA3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646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AB581" w14:textId="77777777" w:rsidR="00F01DEA" w:rsidRDefault="00F01DEA" w:rsidP="00213211">
      <w:pPr>
        <w:spacing w:after="0" w:line="240" w:lineRule="auto"/>
      </w:pPr>
      <w:r>
        <w:separator/>
      </w:r>
    </w:p>
  </w:footnote>
  <w:footnote w:type="continuationSeparator" w:id="0">
    <w:p w14:paraId="67E21C74" w14:textId="77777777" w:rsidR="00F01DEA" w:rsidRDefault="00F01DEA" w:rsidP="0021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7EB6" w14:textId="02433EDE" w:rsidR="00213211" w:rsidRDefault="007B18CF">
    <w:pPr>
      <w:pStyle w:val="Header"/>
    </w:pPr>
    <w:r w:rsidRPr="007B18CF">
      <w:rPr>
        <w:noProof/>
      </w:rPr>
      <w:drawing>
        <wp:anchor distT="0" distB="0" distL="114300" distR="114300" simplePos="0" relativeHeight="251658240" behindDoc="0" locked="0" layoutInCell="1" allowOverlap="1" wp14:anchorId="68CF7C06" wp14:editId="20D501DA">
          <wp:simplePos x="0" y="0"/>
          <wp:positionH relativeFrom="margin">
            <wp:align>left</wp:align>
          </wp:positionH>
          <wp:positionV relativeFrom="paragraph">
            <wp:posOffset>-228600</wp:posOffset>
          </wp:positionV>
          <wp:extent cx="1263735" cy="541601"/>
          <wp:effectExtent l="0" t="0" r="0" b="0"/>
          <wp:wrapNone/>
          <wp:docPr id="8" name="Picture 7" descr="Logo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E36D566B-B043-4CAB-A997-820E0C4AE6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Logo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E36D566B-B043-4CAB-A997-820E0C4AE6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735" cy="541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2F"/>
    <w:rsid w:val="00064A03"/>
    <w:rsid w:val="000C49E4"/>
    <w:rsid w:val="000E561C"/>
    <w:rsid w:val="00156F8C"/>
    <w:rsid w:val="00213211"/>
    <w:rsid w:val="00304985"/>
    <w:rsid w:val="003F0140"/>
    <w:rsid w:val="004472F6"/>
    <w:rsid w:val="00484393"/>
    <w:rsid w:val="00492EC8"/>
    <w:rsid w:val="004C2C9D"/>
    <w:rsid w:val="004E4C33"/>
    <w:rsid w:val="005A5D5B"/>
    <w:rsid w:val="005B1109"/>
    <w:rsid w:val="005C1313"/>
    <w:rsid w:val="006023F1"/>
    <w:rsid w:val="00613304"/>
    <w:rsid w:val="00623DE0"/>
    <w:rsid w:val="00641CA8"/>
    <w:rsid w:val="00690309"/>
    <w:rsid w:val="006A14AA"/>
    <w:rsid w:val="006D756B"/>
    <w:rsid w:val="006F0C80"/>
    <w:rsid w:val="00742942"/>
    <w:rsid w:val="0077350E"/>
    <w:rsid w:val="007A6FFC"/>
    <w:rsid w:val="007B18CF"/>
    <w:rsid w:val="0086724E"/>
    <w:rsid w:val="008A1E92"/>
    <w:rsid w:val="008D0D84"/>
    <w:rsid w:val="008F5F20"/>
    <w:rsid w:val="00A66FA8"/>
    <w:rsid w:val="00A6731A"/>
    <w:rsid w:val="00B61573"/>
    <w:rsid w:val="00BE4C5D"/>
    <w:rsid w:val="00C16FE3"/>
    <w:rsid w:val="00C94BB6"/>
    <w:rsid w:val="00CB052F"/>
    <w:rsid w:val="00CC776D"/>
    <w:rsid w:val="00D21772"/>
    <w:rsid w:val="00D5170B"/>
    <w:rsid w:val="00D763AF"/>
    <w:rsid w:val="00E0605A"/>
    <w:rsid w:val="00EC3B45"/>
    <w:rsid w:val="00F01DEA"/>
    <w:rsid w:val="00F4247B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60EDF"/>
  <w15:chartTrackingRefBased/>
  <w15:docId w15:val="{6F849360-AD5C-46CE-953A-914C66C0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47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247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C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0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11"/>
  </w:style>
  <w:style w:type="paragraph" w:styleId="Footer">
    <w:name w:val="footer"/>
    <w:basedOn w:val="Normal"/>
    <w:link w:val="FooterChar"/>
    <w:uiPriority w:val="99"/>
    <w:unhideWhenUsed/>
    <w:rsid w:val="0021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11"/>
  </w:style>
  <w:style w:type="paragraph" w:customStyle="1" w:styleId="no-margin1">
    <w:name w:val="no-margin1"/>
    <w:basedOn w:val="Normal"/>
    <w:rsid w:val="005C131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m11.safelinks.protection.outlook.com/?url=https%3A%2F%2Fwww.osmosis.org%2Fcohort-invite%3Fid%3D2907%26k%3D8CQvOzDtSiirballyK5xlkvPSSiZIvXw&amp;data=05%7C01%7Cx.dong%40elsevier.com%7C2d0447db7d6a4e7dffb808db3126e49b%7C9274ee3f94254109a27f9fb15c10675d%7C0%7C0%7C638157815346997988%7CUnknown%7CTWFpbGZsb3d8eyJWIjoiMC4wLjAwMDAiLCJQIjoiV2luMzIiLCJBTiI6Ik1haWwiLCJXVCI6Mn0%3D%7C3000%7C%7C%7C&amp;sdata=oSmioWbXCa3Fv%2Bgl005c1%2FPw20pUpIm8EoSTmUmFLWk%3D&amp;reserved=0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smosis.org/cohort-invite?id=2906&amp;k=rXvqb6UPRQqPum96K-gmItHdRkyORUD2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Mu, Ryan (ELS-BEI)</dc:creator>
  <cp:keywords/>
  <dc:description/>
  <cp:lastModifiedBy>Dong, Xinyue (ELS-BEI)</cp:lastModifiedBy>
  <cp:revision>3</cp:revision>
  <dcterms:created xsi:type="dcterms:W3CDTF">2023-03-31T04:32:00Z</dcterms:created>
  <dcterms:modified xsi:type="dcterms:W3CDTF">2023-03-31T04:32:00Z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2023-03-31T04:31:30Z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1c53408e-7004-4b1a-87b8-de7f2833989b</vt:lpwstr>
  </property>
  <property fmtid="{D5CDD505-2E9C-101B-9397-08002B2CF9AE}" pid="8" name="MSIP_Label_549ac42a-3eb4-4074-b885-aea26bd6241e_ContentBits">
    <vt:lpwstr>0</vt:lpwstr>
  </property>
</Properties>
</file>